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2197100</wp:posOffset>
                </wp:positionH>
                <wp:positionV relativeFrom="paragraph">
                  <wp:posOffset>183485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F0B14" w:rsidRDefault="001E162D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5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3pt;margin-top:14.4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" filled="f" stroked="f">
                <v:textbox>
                  <w:txbxContent>
                    <w:p w:rsidR="00F66B6C" w:rsidRPr="00EF0B14" w:rsidRDefault="001E162D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6"/>
                          <w:szCs w:val="26"/>
                        </w:rPr>
                      </w:pPr>
                      <w:r>
                        <w:rPr>
                          <w:rStyle w:val="a5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-325223</wp:posOffset>
                </wp:positionH>
                <wp:positionV relativeFrom="paragraph">
                  <wp:posOffset>186217</wp:posOffset>
                </wp:positionV>
                <wp:extent cx="2345690" cy="1594884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EAA" w:rsidRPr="00040A69" w:rsidRDefault="00677EAA" w:rsidP="00677EA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6pt;margin-top:14.65pt;width:184.7pt;height:125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zjJgIAAAEEAAAOAAAAZHJzL2Uyb0RvYy54bWysU82O0zAQviPxDpbvNG02X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" filled="f" stroked="f">
                <v:textbox>
                  <w:txbxContent>
                    <w:p w:rsidR="00677EAA" w:rsidRPr="00040A69" w:rsidRDefault="00677EAA" w:rsidP="00677EAA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2E0E2E" w:rsidP="001E16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Благоустройство памятника природы регионального значения «Голубое озеро»</w:t>
                            </w: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2E0E2E" w:rsidP="001E16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Благоустройство памятника природы регионального значения «Голубое озеро»</w:t>
                      </w: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A25E8F8" wp14:editId="0B674ABD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4AAE391" wp14:editId="7AE90046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F0B1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55620C0" wp14:editId="243324B1">
                <wp:simplePos x="0" y="0"/>
                <wp:positionH relativeFrom="margin">
                  <wp:posOffset>321310</wp:posOffset>
                </wp:positionH>
                <wp:positionV relativeFrom="paragraph">
                  <wp:posOffset>3595370</wp:posOffset>
                </wp:positionV>
                <wp:extent cx="5250180" cy="968375"/>
                <wp:effectExtent l="0" t="0" r="0" b="31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14" w:rsidRPr="00562316" w:rsidRDefault="001E162D" w:rsidP="00065EA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3" type="#_x0000_t202" style="position:absolute;margin-left:25.3pt;margin-top:283.1pt;width:413.4pt;height:76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" filled="f" stroked="f">
                <v:textbox>
                  <w:txbxContent>
                    <w:p w:rsidR="00EF0B14" w:rsidRPr="00562316" w:rsidRDefault="001E162D" w:rsidP="00065EA0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B1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D" w:rsidRPr="001E162D" w:rsidRDefault="002E0E2E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Благоустройство памятника природы регионального </w:t>
                            </w:r>
                          </w:p>
                          <w:p w:rsidR="005B094D" w:rsidRPr="00941680" w:rsidRDefault="001E162D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значения «Голубое озеро»</w:t>
                            </w:r>
                            <w:r w:rsidR="002E0E2E"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ППТ-ПМТ.П</w:t>
                            </w:r>
                            <w:r w:rsidR="000943C7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</w:t>
                            </w: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Т-</w:t>
                            </w:r>
                            <w:r w:rsidR="00371C1B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МО</w:t>
                            </w:r>
                            <w:bookmarkStart w:id="0" w:name="_GoBack"/>
                            <w:bookmarkEnd w:id="0"/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Dx2mQq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1E162D" w:rsidRPr="001E162D" w:rsidRDefault="002E0E2E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Благоустройство памятника природы регионального </w:t>
                      </w:r>
                    </w:p>
                    <w:p w:rsidR="005B094D" w:rsidRPr="00941680" w:rsidRDefault="001E162D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значения «Голубое озеро»</w:t>
                      </w:r>
                      <w:r w:rsidR="002E0E2E"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ППТ-ПМТ.П</w:t>
                      </w:r>
                      <w:r w:rsidR="000943C7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</w:t>
                      </w: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Т-</w:t>
                      </w:r>
                      <w:r w:rsidR="00371C1B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МО</w:t>
                      </w:r>
                      <w:bookmarkStart w:id="1" w:name="_GoBack"/>
                      <w:bookmarkEnd w:id="1"/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</w:t>
                      </w:r>
                      <w:bookmarkStart w:id="1" w:name="_GoBack"/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я по планировке территории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43C7"/>
    <w:rsid w:val="00095CAF"/>
    <w:rsid w:val="00100FF2"/>
    <w:rsid w:val="00123969"/>
    <w:rsid w:val="001366D9"/>
    <w:rsid w:val="0014463F"/>
    <w:rsid w:val="001E162D"/>
    <w:rsid w:val="002023F3"/>
    <w:rsid w:val="0022154E"/>
    <w:rsid w:val="00263E04"/>
    <w:rsid w:val="00273298"/>
    <w:rsid w:val="002809C7"/>
    <w:rsid w:val="002922B6"/>
    <w:rsid w:val="002E0E2E"/>
    <w:rsid w:val="0036081A"/>
    <w:rsid w:val="00371C1B"/>
    <w:rsid w:val="00386F01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02ECE"/>
    <w:rsid w:val="00623E6B"/>
    <w:rsid w:val="00677EAA"/>
    <w:rsid w:val="006D3413"/>
    <w:rsid w:val="006D41C4"/>
    <w:rsid w:val="00703851"/>
    <w:rsid w:val="00757B38"/>
    <w:rsid w:val="007962FB"/>
    <w:rsid w:val="007A58AA"/>
    <w:rsid w:val="00807DA3"/>
    <w:rsid w:val="00822429"/>
    <w:rsid w:val="008A1AA1"/>
    <w:rsid w:val="008B6341"/>
    <w:rsid w:val="00916675"/>
    <w:rsid w:val="00941680"/>
    <w:rsid w:val="00942EB4"/>
    <w:rsid w:val="00994ED5"/>
    <w:rsid w:val="009A2208"/>
    <w:rsid w:val="009A3D00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EF0B14"/>
    <w:rsid w:val="00F01145"/>
    <w:rsid w:val="00F0498B"/>
    <w:rsid w:val="00F14030"/>
    <w:rsid w:val="00F32050"/>
    <w:rsid w:val="00F475C3"/>
    <w:rsid w:val="00F550EF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3</cp:revision>
  <cp:lastPrinted>2021-09-15T17:30:00Z</cp:lastPrinted>
  <dcterms:created xsi:type="dcterms:W3CDTF">2022-11-03T07:39:00Z</dcterms:created>
  <dcterms:modified xsi:type="dcterms:W3CDTF">2022-11-03T07:39:00Z</dcterms:modified>
</cp:coreProperties>
</file>